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DC623E">
              <w:rPr>
                <w:bCs/>
                <w:sz w:val="22"/>
                <w:szCs w:val="22"/>
              </w:rPr>
              <w:t>п</w:t>
            </w:r>
            <w:r w:rsidR="00DC623E" w:rsidRPr="00DC623E">
              <w:rPr>
                <w:bCs/>
                <w:sz w:val="22"/>
                <w:szCs w:val="22"/>
              </w:rPr>
              <w:t>роведение экспертизы промышленной безопасности и паспортизации оборудования</w:t>
            </w:r>
            <w:proofErr w:type="gramEnd"/>
            <w:r w:rsidR="00DC623E" w:rsidRPr="00DC623E">
              <w:rPr>
                <w:bCs/>
                <w:sz w:val="22"/>
                <w:szCs w:val="22"/>
              </w:rPr>
              <w:t xml:space="preserve"> для бурения скважины 20 </w:t>
            </w:r>
            <w:proofErr w:type="spellStart"/>
            <w:r w:rsidR="00DC623E" w:rsidRPr="00DC623E">
              <w:rPr>
                <w:bCs/>
                <w:sz w:val="22"/>
                <w:szCs w:val="22"/>
              </w:rPr>
              <w:t>Толонского</w:t>
            </w:r>
            <w:proofErr w:type="spellEnd"/>
            <w:r w:rsidR="00DC623E" w:rsidRPr="00DC623E">
              <w:rPr>
                <w:bCs/>
                <w:sz w:val="22"/>
                <w:szCs w:val="22"/>
              </w:rPr>
              <w:t xml:space="preserve"> ЛУ.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DC623E" w:rsidP="003069DB">
            <w:pPr>
              <w:rPr>
                <w:b/>
                <w:sz w:val="22"/>
                <w:szCs w:val="22"/>
              </w:rPr>
            </w:pPr>
            <w:r w:rsidRPr="00DC623E">
              <w:rPr>
                <w:b/>
                <w:sz w:val="22"/>
                <w:szCs w:val="22"/>
              </w:rPr>
              <w:t xml:space="preserve">Проведение экспертизы промышленной безопасности и паспортизации оборудования для бурения скважины 20 </w:t>
            </w:r>
            <w:proofErr w:type="spellStart"/>
            <w:r w:rsidRPr="00DC623E">
              <w:rPr>
                <w:b/>
                <w:sz w:val="22"/>
                <w:szCs w:val="22"/>
              </w:rPr>
              <w:t>Толонского</w:t>
            </w:r>
            <w:proofErr w:type="spellEnd"/>
            <w:r w:rsidRPr="00DC623E">
              <w:rPr>
                <w:b/>
                <w:sz w:val="22"/>
                <w:szCs w:val="22"/>
              </w:rPr>
              <w:t xml:space="preserve"> ЛУ.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DC623E" w:rsidP="00331A2E">
            <w:pPr>
              <w:rPr>
                <w:sz w:val="22"/>
                <w:szCs w:val="22"/>
              </w:rPr>
            </w:pPr>
            <w:r w:rsidRPr="00DC623E">
              <w:rPr>
                <w:sz w:val="22"/>
                <w:szCs w:val="22"/>
              </w:rPr>
              <w:t xml:space="preserve">Республика Саха (Якутия), Вилюйский улус, п. </w:t>
            </w:r>
            <w:proofErr w:type="spellStart"/>
            <w:r w:rsidRPr="00DC623E">
              <w:rPr>
                <w:sz w:val="22"/>
                <w:szCs w:val="22"/>
              </w:rPr>
              <w:t>Кысыл</w:t>
            </w:r>
            <w:proofErr w:type="spellEnd"/>
            <w:r w:rsidRPr="00DC623E">
              <w:rPr>
                <w:sz w:val="22"/>
                <w:szCs w:val="22"/>
              </w:rPr>
              <w:t>-Сыр.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DC623E" w:rsidP="005765DE">
            <w:pPr>
              <w:rPr>
                <w:sz w:val="22"/>
                <w:szCs w:val="22"/>
              </w:rPr>
            </w:pPr>
            <w:r w:rsidRPr="00DC623E">
              <w:rPr>
                <w:sz w:val="22"/>
                <w:szCs w:val="22"/>
              </w:rPr>
              <w:t>196 000,00 рублей (НДС не облагается)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DC623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C663F8">
              <w:rPr>
                <w:sz w:val="22"/>
                <w:szCs w:val="22"/>
              </w:rPr>
              <w:t>«09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DC623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B4C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C663F8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BB4C26"/>
    <w:rsid w:val="00C663F8"/>
    <w:rsid w:val="00C82BF3"/>
    <w:rsid w:val="00CB312A"/>
    <w:rsid w:val="00CC571F"/>
    <w:rsid w:val="00D415FB"/>
    <w:rsid w:val="00D94DB3"/>
    <w:rsid w:val="00DC623E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2015-02-17T05:06:00Z</dcterms:modified>
</cp:coreProperties>
</file>